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607A8" w14:textId="5F458F65" w:rsidR="00AD1FF5" w:rsidRPr="005421C7" w:rsidRDefault="00AD1FF5" w:rsidP="00AD1FF5">
      <w:pPr>
        <w:pStyle w:val="Antrat2"/>
        <w:ind w:left="5103"/>
        <w:jc w:val="right"/>
        <w:rPr>
          <w:rFonts w:ascii="Times New Roman" w:eastAsia="Calibri" w:hAnsi="Times New Roman" w:cs="Times New Roman"/>
          <w:b/>
          <w:bCs/>
          <w:color w:val="0070C0"/>
          <w:sz w:val="20"/>
          <w:szCs w:val="20"/>
        </w:rPr>
      </w:pPr>
      <w:r>
        <w:rPr>
          <w:rFonts w:asciiTheme="minorHAnsi" w:eastAsia="Calibri" w:hAnsiTheme="minorHAnsi" w:cstheme="minorHAnsi"/>
          <w:color w:val="0070C0"/>
          <w:sz w:val="21"/>
          <w:szCs w:val="21"/>
        </w:rPr>
        <w:t xml:space="preserve">           </w:t>
      </w:r>
      <w:bookmarkStart w:id="0" w:name="_Ref38540913"/>
      <w:bookmarkStart w:id="1" w:name="_Ref38898051"/>
      <w:bookmarkStart w:id="2" w:name="_Ref38901392"/>
      <w:bookmarkStart w:id="3" w:name="_Toc126333944"/>
      <w:r w:rsidR="00284DF9">
        <w:rPr>
          <w:rFonts w:ascii="Times New Roman" w:eastAsia="Calibri" w:hAnsi="Times New Roman" w:cs="Times New Roman"/>
          <w:b/>
          <w:bCs/>
          <w:color w:val="auto"/>
          <w:sz w:val="20"/>
          <w:szCs w:val="20"/>
        </w:rPr>
        <w:t>2</w:t>
      </w:r>
      <w:r w:rsidRPr="005421C7">
        <w:rPr>
          <w:rFonts w:ascii="Times New Roman" w:eastAsia="Calibri" w:hAnsi="Times New Roman" w:cs="Times New Roman"/>
          <w:b/>
          <w:bCs/>
          <w:color w:val="auto"/>
          <w:sz w:val="20"/>
          <w:szCs w:val="20"/>
        </w:rPr>
        <w:t xml:space="preserve"> priedas </w:t>
      </w:r>
      <w:bookmarkEnd w:id="0"/>
      <w:bookmarkEnd w:id="1"/>
      <w:bookmarkEnd w:id="2"/>
      <w:bookmarkEnd w:id="3"/>
    </w:p>
    <w:p w14:paraId="620080EF" w14:textId="77777777" w:rsidR="00AD1FF5" w:rsidRDefault="00AD1FF5" w:rsidP="00AD1FF5">
      <w:pPr>
        <w:rPr>
          <w:rFonts w:ascii="Times New Roman" w:hAnsi="Times New Roman" w:cs="Times New Roman"/>
        </w:rPr>
      </w:pPr>
    </w:p>
    <w:p w14:paraId="485F46E9" w14:textId="77777777" w:rsidR="00AD1FF5" w:rsidRPr="007A0F4A" w:rsidRDefault="00AD1FF5" w:rsidP="00AD1FF5">
      <w:pPr>
        <w:rPr>
          <w:rFonts w:ascii="Times New Roman" w:hAnsi="Times New Roman" w:cs="Times New Roman"/>
        </w:rPr>
      </w:pPr>
      <w:r w:rsidRPr="007A0F4A">
        <w:rPr>
          <w:rFonts w:ascii="Times New Roman" w:hAnsi="Times New Roman" w:cs="Times New Roman"/>
        </w:rPr>
        <w:t>UAB Klaipėdos regiono atliekų tvarkymo centrui</w:t>
      </w:r>
    </w:p>
    <w:p w14:paraId="0A303CAD" w14:textId="77777777" w:rsidR="00AD1FF5" w:rsidRPr="006872D5" w:rsidRDefault="00AD1FF5" w:rsidP="00AD1FF5">
      <w:pPr>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 xml:space="preserve">                                                                                     </w:t>
      </w:r>
      <w:r w:rsidRPr="006872D5">
        <w:rPr>
          <w:rFonts w:ascii="Times New Roman" w:eastAsia="Calibri" w:hAnsi="Times New Roman" w:cs="Times New Roman"/>
          <w:b/>
          <w:sz w:val="20"/>
          <w:szCs w:val="20"/>
          <w:lang w:eastAsia="en-US"/>
        </w:rPr>
        <w:t>PASIŪLYMAS</w:t>
      </w:r>
    </w:p>
    <w:p w14:paraId="77947F21" w14:textId="4931A5A0" w:rsidR="00AD1FF5" w:rsidRPr="006872D5" w:rsidRDefault="00AD1FF5" w:rsidP="00AD1FF5">
      <w:pPr>
        <w:spacing w:after="0" w:line="240" w:lineRule="auto"/>
        <w:jc w:val="center"/>
        <w:rPr>
          <w:rFonts w:ascii="Times New Roman" w:eastAsia="Calibri" w:hAnsi="Times New Roman" w:cs="Times New Roman"/>
          <w:b/>
          <w:bCs/>
          <w:sz w:val="20"/>
          <w:szCs w:val="20"/>
          <w:lang w:eastAsia="en-US"/>
        </w:rPr>
      </w:pPr>
      <w:r w:rsidRPr="006872D5">
        <w:rPr>
          <w:rFonts w:ascii="Times New Roman" w:eastAsia="Calibri" w:hAnsi="Times New Roman" w:cs="Times New Roman"/>
          <w:b/>
          <w:bCs/>
          <w:sz w:val="20"/>
          <w:szCs w:val="20"/>
          <w:lang w:eastAsia="en-US"/>
        </w:rPr>
        <w:t xml:space="preserve">DĖL </w:t>
      </w:r>
      <w:r>
        <w:rPr>
          <w:rFonts w:ascii="Times New Roman" w:eastAsia="Calibri" w:hAnsi="Times New Roman" w:cs="Times New Roman"/>
          <w:b/>
          <w:bCs/>
          <w:sz w:val="20"/>
          <w:szCs w:val="20"/>
          <w:lang w:eastAsia="en-US"/>
        </w:rPr>
        <w:t>SUNKVEŽIMIO NUOMOS SU VAIRUOTOJU</w:t>
      </w:r>
    </w:p>
    <w:p w14:paraId="16DDFD5E" w14:textId="77777777" w:rsidR="00AD1FF5" w:rsidRPr="006872D5" w:rsidRDefault="00AD1FF5" w:rsidP="00AD1FF5">
      <w:pPr>
        <w:spacing w:after="0" w:line="240" w:lineRule="auto"/>
        <w:rPr>
          <w:rFonts w:ascii="Times New Roman" w:eastAsia="Calibri" w:hAnsi="Times New Roman" w:cs="Times New Roman"/>
          <w:bCs/>
          <w:sz w:val="20"/>
          <w:szCs w:val="20"/>
          <w:lang w:eastAsia="en-US"/>
        </w:rPr>
      </w:pPr>
    </w:p>
    <w:p w14:paraId="5D4DB3AC" w14:textId="77777777" w:rsidR="00AD1FF5" w:rsidRPr="006872D5" w:rsidRDefault="00AD1FF5" w:rsidP="00AD1FF5">
      <w:pPr>
        <w:spacing w:after="0" w:line="240" w:lineRule="auto"/>
        <w:jc w:val="center"/>
        <w:rPr>
          <w:rFonts w:ascii="Times New Roman" w:eastAsia="Calibri" w:hAnsi="Times New Roman" w:cs="Times New Roman"/>
          <w:bCs/>
          <w:sz w:val="20"/>
          <w:szCs w:val="20"/>
          <w:lang w:eastAsia="en-US"/>
        </w:rPr>
      </w:pPr>
    </w:p>
    <w:p w14:paraId="08F2B3FD" w14:textId="77777777" w:rsidR="00AD1FF5" w:rsidRPr="006872D5" w:rsidRDefault="00AD1FF5" w:rsidP="00AD1FF5">
      <w:pPr>
        <w:numPr>
          <w:ilvl w:val="0"/>
          <w:numId w:val="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4" w:name="_Toc329443224"/>
      <w:r w:rsidRPr="006872D5">
        <w:rPr>
          <w:rFonts w:ascii="Times New Roman" w:eastAsia="Calibri" w:hAnsi="Times New Roman" w:cs="Times New Roman"/>
          <w:b/>
          <w:bCs/>
          <w:sz w:val="20"/>
          <w:szCs w:val="20"/>
          <w:lang w:eastAsia="en-US"/>
        </w:rPr>
        <w:t>INFORMACIJA APIE TIEKĖJĄ</w:t>
      </w:r>
      <w:bookmarkEnd w:id="4"/>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AD1FF5" w:rsidRPr="006872D5" w14:paraId="4BCF7BD2" w14:textId="77777777" w:rsidTr="00180F40">
        <w:tc>
          <w:tcPr>
            <w:tcW w:w="2445" w:type="pct"/>
            <w:shd w:val="clear" w:color="auto" w:fill="auto"/>
          </w:tcPr>
          <w:p w14:paraId="61EFB6F7" w14:textId="77777777" w:rsidR="00AD1FF5" w:rsidRPr="006872D5" w:rsidRDefault="00AD1FF5" w:rsidP="00180F40">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shd w:val="clear" w:color="auto" w:fill="auto"/>
          </w:tcPr>
          <w:p w14:paraId="444B1B90"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p w14:paraId="106D4A7E"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1A087B33" w14:textId="77777777" w:rsidTr="00180F40">
        <w:tc>
          <w:tcPr>
            <w:tcW w:w="2445" w:type="pct"/>
          </w:tcPr>
          <w:p w14:paraId="71CDFC08"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064AA975"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p w14:paraId="7953AC5E"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444C6C7C" w14:textId="77777777" w:rsidTr="00180F40">
        <w:tc>
          <w:tcPr>
            <w:tcW w:w="2445" w:type="pct"/>
          </w:tcPr>
          <w:p w14:paraId="526B207A"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72C9D710"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5D5B7302" w14:textId="77777777" w:rsidTr="00180F40">
        <w:tc>
          <w:tcPr>
            <w:tcW w:w="2445" w:type="pct"/>
          </w:tcPr>
          <w:p w14:paraId="42EAABA3"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3FC756D8"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43637A39" w14:textId="77777777" w:rsidTr="00180F40">
        <w:tc>
          <w:tcPr>
            <w:tcW w:w="2445" w:type="pct"/>
          </w:tcPr>
          <w:p w14:paraId="18580C10"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04D390B7"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7A0F4A" w14:paraId="5D5BBF2A" w14:textId="77777777" w:rsidTr="00180F40">
        <w:tc>
          <w:tcPr>
            <w:tcW w:w="2445" w:type="pct"/>
          </w:tcPr>
          <w:p w14:paraId="5A54A9F5"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7D090041"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bl>
    <w:p w14:paraId="23C18A59" w14:textId="77777777" w:rsidR="00AD1FF5" w:rsidRPr="006872D5" w:rsidRDefault="00AD1FF5" w:rsidP="00AD1FF5">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2E534E0" w14:textId="77777777" w:rsidR="00AD1FF5" w:rsidRPr="006872D5" w:rsidRDefault="00AD1FF5" w:rsidP="00AD1FF5">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3E2A4639" w14:textId="77777777" w:rsidR="00AD1FF5" w:rsidRPr="006872D5" w:rsidRDefault="00AD1FF5" w:rsidP="00AD1FF5">
      <w:pPr>
        <w:numPr>
          <w:ilvl w:val="0"/>
          <w:numId w:val="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76D4D22B" w14:textId="77777777" w:rsidR="00AD1FF5" w:rsidRPr="006872D5" w:rsidRDefault="00AD1FF5" w:rsidP="00AD1FF5">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AD1FF5" w:rsidRPr="006872D5" w14:paraId="496CBC0A" w14:textId="77777777" w:rsidTr="00180F40">
        <w:tc>
          <w:tcPr>
            <w:tcW w:w="540" w:type="dxa"/>
            <w:shd w:val="clear" w:color="auto" w:fill="DEEAF6"/>
          </w:tcPr>
          <w:p w14:paraId="5D8FB72D" w14:textId="77777777" w:rsidR="00AD1FF5" w:rsidRPr="006872D5" w:rsidRDefault="00AD1FF5" w:rsidP="00180F40">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6D73276A" w14:textId="77777777" w:rsidR="00AD1FF5" w:rsidRPr="006872D5" w:rsidRDefault="00AD1FF5" w:rsidP="00180F40">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730" w:type="dxa"/>
            <w:shd w:val="clear" w:color="auto" w:fill="DEEAF6"/>
          </w:tcPr>
          <w:p w14:paraId="75BC0730" w14:textId="77777777" w:rsidR="00AD1FF5" w:rsidRPr="006872D5" w:rsidRDefault="00AD1FF5" w:rsidP="00180F40">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AD1FF5" w:rsidRPr="006872D5" w14:paraId="66CBA194" w14:textId="77777777" w:rsidTr="00180F40">
        <w:tc>
          <w:tcPr>
            <w:tcW w:w="540" w:type="dxa"/>
          </w:tcPr>
          <w:p w14:paraId="6B76B25B" w14:textId="77777777" w:rsidR="00AD1FF5" w:rsidRPr="006872D5" w:rsidRDefault="00AD1FF5" w:rsidP="00180F40">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43A54E63" w14:textId="77777777" w:rsidR="00AD1FF5" w:rsidRPr="006872D5" w:rsidRDefault="00AD1FF5" w:rsidP="00180F40">
            <w:pPr>
              <w:spacing w:after="0" w:line="240" w:lineRule="auto"/>
              <w:rPr>
                <w:rFonts w:ascii="Times New Roman" w:eastAsia="Calibri" w:hAnsi="Times New Roman" w:cs="Times New Roman"/>
                <w:bCs/>
                <w:sz w:val="20"/>
                <w:szCs w:val="20"/>
                <w:lang w:eastAsia="en-US"/>
              </w:rPr>
            </w:pPr>
          </w:p>
        </w:tc>
        <w:tc>
          <w:tcPr>
            <w:tcW w:w="5730" w:type="dxa"/>
          </w:tcPr>
          <w:p w14:paraId="37BCF339" w14:textId="77777777" w:rsidR="00AD1FF5" w:rsidRPr="006872D5" w:rsidRDefault="00AD1FF5" w:rsidP="00180F40">
            <w:pPr>
              <w:spacing w:after="0" w:line="240" w:lineRule="auto"/>
              <w:rPr>
                <w:rFonts w:ascii="Times New Roman" w:eastAsia="Calibri" w:hAnsi="Times New Roman" w:cs="Times New Roman"/>
                <w:bCs/>
                <w:sz w:val="20"/>
                <w:szCs w:val="20"/>
                <w:lang w:eastAsia="en-US"/>
              </w:rPr>
            </w:pPr>
          </w:p>
        </w:tc>
      </w:tr>
    </w:tbl>
    <w:p w14:paraId="2D029CBC" w14:textId="77777777" w:rsidR="00AD1FF5" w:rsidRDefault="00AD1FF5" w:rsidP="00AD1FF5">
      <w:pPr>
        <w:spacing w:after="0" w:line="240" w:lineRule="auto"/>
        <w:ind w:left="567"/>
        <w:contextualSpacing/>
        <w:rPr>
          <w:rFonts w:ascii="Times New Roman" w:eastAsia="Calibri" w:hAnsi="Times New Roman" w:cs="Times New Roman"/>
          <w:b/>
          <w:bCs/>
          <w:sz w:val="20"/>
          <w:szCs w:val="20"/>
          <w:lang w:eastAsia="en-US"/>
        </w:rPr>
      </w:pPr>
    </w:p>
    <w:p w14:paraId="58439656" w14:textId="77777777" w:rsidR="00AD1FF5" w:rsidRPr="006872D5" w:rsidRDefault="00AD1FF5" w:rsidP="00AD1FF5">
      <w:pPr>
        <w:spacing w:after="0" w:line="240" w:lineRule="auto"/>
        <w:contextualSpacing/>
        <w:rPr>
          <w:rFonts w:ascii="Times New Roman" w:eastAsia="Calibri" w:hAnsi="Times New Roman" w:cs="Times New Roman"/>
          <w:b/>
          <w:bCs/>
          <w:sz w:val="20"/>
          <w:szCs w:val="20"/>
          <w:lang w:eastAsia="en-US"/>
        </w:rPr>
      </w:pPr>
    </w:p>
    <w:p w14:paraId="33EB4A5E" w14:textId="77777777" w:rsidR="00AD1FF5" w:rsidRPr="006872D5" w:rsidRDefault="00AD1FF5" w:rsidP="00AD1FF5">
      <w:pPr>
        <w:numPr>
          <w:ilvl w:val="0"/>
          <w:numId w:val="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AD1FF5" w:rsidRPr="006872D5" w14:paraId="11751398" w14:textId="77777777" w:rsidTr="00180F40">
        <w:tc>
          <w:tcPr>
            <w:tcW w:w="0" w:type="auto"/>
            <w:shd w:val="clear" w:color="auto" w:fill="DEEAF6"/>
            <w:vAlign w:val="center"/>
          </w:tcPr>
          <w:p w14:paraId="6490CBEB"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21EBD30F"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6F0CB45F"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55709D1E"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5C48646F"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Ar dokumente yra konfidencialios informacijos?</w:t>
            </w:r>
          </w:p>
          <w:p w14:paraId="6041DCAD"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358" w:type="dxa"/>
            <w:shd w:val="clear" w:color="auto" w:fill="DEEAF6"/>
            <w:vAlign w:val="center"/>
          </w:tcPr>
          <w:p w14:paraId="59BBB755"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AD1FF5" w:rsidRPr="006872D5" w14:paraId="58460726" w14:textId="77777777" w:rsidTr="00180F40">
        <w:tc>
          <w:tcPr>
            <w:tcW w:w="0" w:type="auto"/>
          </w:tcPr>
          <w:p w14:paraId="537D6E48"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0DFCA59D" w14:textId="77777777" w:rsidR="00AD1FF5" w:rsidRPr="006872D5" w:rsidRDefault="00AD1FF5" w:rsidP="00180F40">
            <w:pPr>
              <w:spacing w:after="0" w:line="240" w:lineRule="auto"/>
              <w:jc w:val="both"/>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Jungtinės veiklos sutarties kopija (jei teikiama)</w:t>
            </w:r>
          </w:p>
        </w:tc>
        <w:tc>
          <w:tcPr>
            <w:tcW w:w="851" w:type="dxa"/>
          </w:tcPr>
          <w:p w14:paraId="306A2944"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vAlign w:val="center"/>
          </w:tcPr>
          <w:p w14:paraId="73BDD623"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vAlign w:val="center"/>
          </w:tcPr>
          <w:p w14:paraId="54CD0502"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r w:rsidR="00AD1FF5" w:rsidRPr="006872D5" w14:paraId="4EFF2588" w14:textId="77777777" w:rsidTr="00180F40">
        <w:tc>
          <w:tcPr>
            <w:tcW w:w="0" w:type="auto"/>
          </w:tcPr>
          <w:p w14:paraId="118D2C73"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6FEF03FA" w14:textId="77777777" w:rsidR="00AD1FF5" w:rsidRPr="006872D5" w:rsidRDefault="00AD1FF5" w:rsidP="00180F40">
            <w:pPr>
              <w:spacing w:after="0" w:line="240" w:lineRule="auto"/>
              <w:jc w:val="both"/>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Įgaliojimas arba kitas dokumentas</w:t>
            </w:r>
            <w:r w:rsidRPr="006872D5">
              <w:rPr>
                <w:rFonts w:ascii="Times New Roman" w:eastAsia="Calibri" w:hAnsi="Times New Roman" w:cs="Times New Roman"/>
                <w:sz w:val="20"/>
                <w:szCs w:val="20"/>
                <w:vertAlign w:val="superscript"/>
                <w:lang w:eastAsia="en-US"/>
              </w:rPr>
              <w:t xml:space="preserve"> </w:t>
            </w:r>
            <w:r w:rsidRPr="006872D5">
              <w:rPr>
                <w:rFonts w:ascii="Times New Roman" w:eastAsia="Calibri" w:hAnsi="Times New Roman" w:cs="Times New Roman"/>
                <w:sz w:val="20"/>
                <w:szCs w:val="20"/>
                <w:lang w:eastAsia="en-US"/>
              </w:rPr>
              <w:t>(jei teikiama)</w:t>
            </w:r>
          </w:p>
        </w:tc>
        <w:tc>
          <w:tcPr>
            <w:tcW w:w="851" w:type="dxa"/>
          </w:tcPr>
          <w:p w14:paraId="3F78839C"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tcPr>
          <w:p w14:paraId="0D5DBFD5"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tcPr>
          <w:p w14:paraId="6094FEC8"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r w:rsidR="00AD1FF5" w:rsidRPr="006872D5" w14:paraId="3CB93786" w14:textId="77777777" w:rsidTr="00180F40">
        <w:tc>
          <w:tcPr>
            <w:tcW w:w="0" w:type="auto"/>
          </w:tcPr>
          <w:p w14:paraId="2D4FBB4F" w14:textId="77777777"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6D18490" w14:textId="552BB1E2"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w:t>
            </w:r>
            <w:r w:rsidRPr="006872D5">
              <w:rPr>
                <w:rFonts w:ascii="Times New Roman" w:eastAsia="Calibri" w:hAnsi="Times New Roman" w:cs="Times New Roman"/>
                <w:i/>
                <w:iCs/>
                <w:color w:val="000000"/>
                <w:sz w:val="20"/>
                <w:szCs w:val="20"/>
                <w:lang w:eastAsia="en-US"/>
              </w:rPr>
              <w:t>nurodykite</w:t>
            </w:r>
            <w:r>
              <w:rPr>
                <w:rFonts w:ascii="Times New Roman" w:eastAsia="Calibri" w:hAnsi="Times New Roman" w:cs="Times New Roman"/>
                <w:i/>
                <w:iCs/>
                <w:color w:val="000000"/>
                <w:sz w:val="20"/>
                <w:szCs w:val="20"/>
                <w:lang w:eastAsia="en-US"/>
              </w:rPr>
              <w:t>)</w:t>
            </w:r>
          </w:p>
        </w:tc>
        <w:tc>
          <w:tcPr>
            <w:tcW w:w="851" w:type="dxa"/>
          </w:tcPr>
          <w:p w14:paraId="0ED7715E"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vAlign w:val="center"/>
          </w:tcPr>
          <w:p w14:paraId="7A24C995"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vAlign w:val="center"/>
          </w:tcPr>
          <w:p w14:paraId="7056604C"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r w:rsidR="00AD1FF5" w:rsidRPr="006872D5" w14:paraId="0B2ED123" w14:textId="77777777" w:rsidTr="00180F40">
        <w:tc>
          <w:tcPr>
            <w:tcW w:w="0" w:type="auto"/>
          </w:tcPr>
          <w:p w14:paraId="2893E985" w14:textId="77777777"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p>
        </w:tc>
        <w:tc>
          <w:tcPr>
            <w:tcW w:w="4020" w:type="dxa"/>
          </w:tcPr>
          <w:p w14:paraId="4D7264FD" w14:textId="77777777"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3899174D"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vAlign w:val="center"/>
          </w:tcPr>
          <w:p w14:paraId="641FB332"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vAlign w:val="center"/>
          </w:tcPr>
          <w:p w14:paraId="2F2A7748"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bl>
    <w:p w14:paraId="1E19E63C"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62A26050" w14:textId="77777777" w:rsidR="00AD1FF5" w:rsidRPr="00DF04EC" w:rsidRDefault="00AD1FF5" w:rsidP="00AD1FF5">
      <w:pPr>
        <w:spacing w:after="0" w:line="240" w:lineRule="auto"/>
        <w:jc w:val="both"/>
        <w:rPr>
          <w:rFonts w:ascii="Times New Roman" w:eastAsia="Calibri" w:hAnsi="Times New Roman" w:cs="Times New Roman"/>
          <w:b/>
          <w:bCs/>
          <w:sz w:val="20"/>
          <w:szCs w:val="20"/>
          <w:lang w:eastAsia="en-US"/>
        </w:rPr>
      </w:pPr>
    </w:p>
    <w:p w14:paraId="0A55D913" w14:textId="77777777" w:rsidR="00AD1FF5" w:rsidRPr="00DF04EC" w:rsidRDefault="00AD1FF5" w:rsidP="00AD1FF5">
      <w:pPr>
        <w:pStyle w:val="Sraopastraipa"/>
        <w:numPr>
          <w:ilvl w:val="0"/>
          <w:numId w:val="1"/>
        </w:numPr>
        <w:spacing w:line="259" w:lineRule="auto"/>
        <w:jc w:val="both"/>
        <w:rPr>
          <w:rFonts w:ascii="Times New Roman" w:eastAsia="Calibri" w:hAnsi="Times New Roman" w:cs="Times New Roman"/>
          <w:b/>
          <w:bCs/>
          <w:sz w:val="20"/>
          <w:szCs w:val="20"/>
          <w:lang w:eastAsia="en-US"/>
        </w:rPr>
      </w:pPr>
      <w:r w:rsidRPr="00DF04EC">
        <w:rPr>
          <w:rFonts w:ascii="Times New Roman" w:eastAsia="Calibri" w:hAnsi="Times New Roman" w:cs="Times New Roman"/>
          <w:b/>
          <w:bCs/>
          <w:sz w:val="20"/>
          <w:szCs w:val="20"/>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1"/>
        <w:gridCol w:w="709"/>
        <w:gridCol w:w="1275"/>
        <w:gridCol w:w="1560"/>
        <w:gridCol w:w="2126"/>
      </w:tblGrid>
      <w:tr w:rsidR="00AD1FF5" w:rsidRPr="00862EBC" w14:paraId="385A57B7" w14:textId="77777777" w:rsidTr="00180F40">
        <w:trPr>
          <w:cantSplit/>
          <w:trHeight w:val="325"/>
          <w:tblHeader/>
        </w:trPr>
        <w:tc>
          <w:tcPr>
            <w:tcW w:w="568" w:type="dxa"/>
            <w:tcBorders>
              <w:top w:val="single" w:sz="4" w:space="0" w:color="auto"/>
              <w:left w:val="single" w:sz="4" w:space="0" w:color="auto"/>
              <w:bottom w:val="single" w:sz="4" w:space="0" w:color="auto"/>
              <w:right w:val="single" w:sz="4" w:space="0" w:color="auto"/>
            </w:tcBorders>
            <w:shd w:val="clear" w:color="auto" w:fill="DEEAF6"/>
          </w:tcPr>
          <w:p w14:paraId="1A75529F" w14:textId="77777777" w:rsidR="00AD1FF5" w:rsidRPr="00862EBC" w:rsidRDefault="00AD1FF5" w:rsidP="00180F40">
            <w:pPr>
              <w:spacing w:after="0" w:line="240" w:lineRule="auto"/>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Eil. Nr.</w:t>
            </w:r>
          </w:p>
        </w:tc>
        <w:tc>
          <w:tcPr>
            <w:tcW w:w="4111" w:type="dxa"/>
            <w:tcBorders>
              <w:top w:val="single" w:sz="4" w:space="0" w:color="auto"/>
              <w:left w:val="single" w:sz="4" w:space="0" w:color="auto"/>
              <w:bottom w:val="single" w:sz="4" w:space="0" w:color="auto"/>
              <w:right w:val="single" w:sz="4" w:space="0" w:color="auto"/>
            </w:tcBorders>
            <w:shd w:val="clear" w:color="auto" w:fill="DEEAF6"/>
            <w:hideMark/>
          </w:tcPr>
          <w:p w14:paraId="21EF5164" w14:textId="77777777" w:rsidR="00AD1FF5" w:rsidRPr="00862EBC" w:rsidRDefault="00AD1FF5" w:rsidP="00180F40">
            <w:pPr>
              <w:spacing w:after="0" w:line="240" w:lineRule="auto"/>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 xml:space="preserve">                      Paslaugos</w:t>
            </w:r>
          </w:p>
        </w:tc>
        <w:tc>
          <w:tcPr>
            <w:tcW w:w="709" w:type="dxa"/>
            <w:tcBorders>
              <w:top w:val="single" w:sz="4" w:space="0" w:color="auto"/>
              <w:left w:val="single" w:sz="4" w:space="0" w:color="auto"/>
              <w:bottom w:val="single" w:sz="4" w:space="0" w:color="auto"/>
              <w:right w:val="single" w:sz="4" w:space="0" w:color="auto"/>
            </w:tcBorders>
            <w:shd w:val="clear" w:color="auto" w:fill="DEEAF6"/>
            <w:hideMark/>
          </w:tcPr>
          <w:p w14:paraId="75122292"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Mato vnt.</w:t>
            </w:r>
          </w:p>
        </w:tc>
        <w:tc>
          <w:tcPr>
            <w:tcW w:w="1275" w:type="dxa"/>
            <w:tcBorders>
              <w:top w:val="single" w:sz="4" w:space="0" w:color="auto"/>
              <w:left w:val="single" w:sz="4" w:space="0" w:color="auto"/>
              <w:bottom w:val="single" w:sz="4" w:space="0" w:color="auto"/>
              <w:right w:val="single" w:sz="4" w:space="0" w:color="auto"/>
            </w:tcBorders>
            <w:shd w:val="clear" w:color="auto" w:fill="DEEAF6"/>
          </w:tcPr>
          <w:p w14:paraId="53C5328C"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1 kilometro kaina EUR be PVM</w:t>
            </w:r>
          </w:p>
        </w:tc>
        <w:tc>
          <w:tcPr>
            <w:tcW w:w="1560" w:type="dxa"/>
            <w:tcBorders>
              <w:top w:val="single" w:sz="4" w:space="0" w:color="auto"/>
              <w:left w:val="single" w:sz="4" w:space="0" w:color="auto"/>
              <w:bottom w:val="single" w:sz="4" w:space="0" w:color="auto"/>
              <w:right w:val="single" w:sz="4" w:space="0" w:color="auto"/>
            </w:tcBorders>
            <w:shd w:val="clear" w:color="auto" w:fill="DEEAF6"/>
            <w:hideMark/>
          </w:tcPr>
          <w:p w14:paraId="4F311A45"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Preliminarus maksimalus km kiekis</w:t>
            </w:r>
          </w:p>
        </w:tc>
        <w:tc>
          <w:tcPr>
            <w:tcW w:w="2126" w:type="dxa"/>
            <w:tcBorders>
              <w:top w:val="single" w:sz="4" w:space="0" w:color="auto"/>
              <w:left w:val="single" w:sz="4" w:space="0" w:color="auto"/>
              <w:bottom w:val="single" w:sz="4" w:space="0" w:color="auto"/>
              <w:right w:val="single" w:sz="4" w:space="0" w:color="auto"/>
            </w:tcBorders>
            <w:shd w:val="clear" w:color="auto" w:fill="DEEAF6"/>
          </w:tcPr>
          <w:p w14:paraId="29C9BB1C"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Kaina EUR be PVM</w:t>
            </w:r>
          </w:p>
          <w:p w14:paraId="3B1BE62E" w14:textId="77777777" w:rsidR="00AD1FF5" w:rsidRPr="00862EBC" w:rsidRDefault="00AD1FF5" w:rsidP="00180F40">
            <w:pPr>
              <w:spacing w:after="0" w:line="240" w:lineRule="auto"/>
              <w:jc w:val="center"/>
              <w:rPr>
                <w:rFonts w:ascii="Times New Roman" w:eastAsia="Calibri" w:hAnsi="Times New Roman" w:cs="Times New Roman"/>
                <w:bCs/>
                <w:i/>
                <w:iCs/>
                <w:sz w:val="18"/>
                <w:szCs w:val="18"/>
                <w:lang w:eastAsia="en-US"/>
              </w:rPr>
            </w:pPr>
            <w:r w:rsidRPr="00862EBC">
              <w:rPr>
                <w:rFonts w:ascii="Times New Roman" w:eastAsia="Calibri" w:hAnsi="Times New Roman" w:cs="Times New Roman"/>
                <w:bCs/>
                <w:i/>
                <w:iCs/>
                <w:sz w:val="18"/>
                <w:szCs w:val="18"/>
                <w:lang w:eastAsia="en-US"/>
              </w:rPr>
              <w:t>(4x5)</w:t>
            </w:r>
          </w:p>
        </w:tc>
      </w:tr>
      <w:tr w:rsidR="00AD1FF5" w:rsidRPr="00862EBC" w14:paraId="6FD94C40"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7CE3DB9F"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tcPr>
          <w:p w14:paraId="4C6D624A"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6090B8"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9CA288"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4</w:t>
            </w:r>
          </w:p>
        </w:tc>
        <w:tc>
          <w:tcPr>
            <w:tcW w:w="1560" w:type="dxa"/>
            <w:tcBorders>
              <w:top w:val="single" w:sz="4" w:space="0" w:color="auto"/>
              <w:left w:val="single" w:sz="4" w:space="0" w:color="auto"/>
              <w:bottom w:val="single" w:sz="4" w:space="0" w:color="auto"/>
              <w:right w:val="single" w:sz="4" w:space="0" w:color="auto"/>
            </w:tcBorders>
            <w:vAlign w:val="center"/>
          </w:tcPr>
          <w:p w14:paraId="2E142462"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5</w:t>
            </w:r>
          </w:p>
        </w:tc>
        <w:tc>
          <w:tcPr>
            <w:tcW w:w="2126" w:type="dxa"/>
            <w:tcBorders>
              <w:top w:val="single" w:sz="4" w:space="0" w:color="auto"/>
              <w:left w:val="single" w:sz="4" w:space="0" w:color="auto"/>
              <w:bottom w:val="single" w:sz="4" w:space="0" w:color="auto"/>
              <w:right w:val="single" w:sz="4" w:space="0" w:color="auto"/>
            </w:tcBorders>
            <w:vAlign w:val="center"/>
          </w:tcPr>
          <w:p w14:paraId="55C4896F"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6</w:t>
            </w:r>
          </w:p>
        </w:tc>
      </w:tr>
      <w:tr w:rsidR="00AD1FF5" w:rsidRPr="00862EBC" w14:paraId="5D5BD1A7"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7E4F26C9"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tcPr>
          <w:p w14:paraId="3D8FF0D2" w14:textId="77777777" w:rsidR="00AD1FF5" w:rsidRPr="00862EBC" w:rsidRDefault="00AD1FF5" w:rsidP="00180F40">
            <w:pPr>
              <w:spacing w:after="0" w:line="240" w:lineRule="auto"/>
              <w:jc w:val="both"/>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5 km iki 15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166F3F"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35B69E40"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39E1D956" w14:textId="0F3BD1D2" w:rsidR="00AD1FF5" w:rsidRPr="00862EBC" w:rsidRDefault="00E5588F"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1650</w:t>
            </w:r>
          </w:p>
        </w:tc>
        <w:tc>
          <w:tcPr>
            <w:tcW w:w="2126" w:type="dxa"/>
            <w:tcBorders>
              <w:top w:val="single" w:sz="4" w:space="0" w:color="auto"/>
              <w:left w:val="single" w:sz="4" w:space="0" w:color="auto"/>
              <w:bottom w:val="single" w:sz="4" w:space="0" w:color="auto"/>
              <w:right w:val="single" w:sz="4" w:space="0" w:color="auto"/>
            </w:tcBorders>
            <w:vAlign w:val="center"/>
          </w:tcPr>
          <w:p w14:paraId="285B9B26"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6B18F92B"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2686CD22"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2.</w:t>
            </w:r>
          </w:p>
        </w:tc>
        <w:tc>
          <w:tcPr>
            <w:tcW w:w="4111" w:type="dxa"/>
            <w:tcBorders>
              <w:top w:val="single" w:sz="4" w:space="0" w:color="auto"/>
              <w:left w:val="single" w:sz="4" w:space="0" w:color="auto"/>
              <w:bottom w:val="single" w:sz="4" w:space="0" w:color="auto"/>
              <w:right w:val="single" w:sz="4" w:space="0" w:color="auto"/>
            </w:tcBorders>
            <w:vAlign w:val="center"/>
          </w:tcPr>
          <w:p w14:paraId="1C78668C"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50 km iki 100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02D07D"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51053E20"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512D2EFC" w14:textId="27340101" w:rsidR="00AD1FF5" w:rsidRPr="00862EBC" w:rsidRDefault="00E5588F"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3000</w:t>
            </w:r>
          </w:p>
        </w:tc>
        <w:tc>
          <w:tcPr>
            <w:tcW w:w="2126" w:type="dxa"/>
            <w:tcBorders>
              <w:top w:val="single" w:sz="4" w:space="0" w:color="auto"/>
              <w:left w:val="single" w:sz="4" w:space="0" w:color="auto"/>
              <w:bottom w:val="single" w:sz="4" w:space="0" w:color="auto"/>
              <w:right w:val="single" w:sz="4" w:space="0" w:color="auto"/>
            </w:tcBorders>
            <w:vAlign w:val="center"/>
          </w:tcPr>
          <w:p w14:paraId="4D705FD3"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77190307"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381BC675"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3.</w:t>
            </w:r>
          </w:p>
        </w:tc>
        <w:tc>
          <w:tcPr>
            <w:tcW w:w="4111" w:type="dxa"/>
            <w:tcBorders>
              <w:top w:val="single" w:sz="4" w:space="0" w:color="auto"/>
              <w:left w:val="single" w:sz="4" w:space="0" w:color="auto"/>
              <w:bottom w:val="single" w:sz="4" w:space="0" w:color="auto"/>
              <w:right w:val="single" w:sz="4" w:space="0" w:color="auto"/>
            </w:tcBorders>
            <w:vAlign w:val="center"/>
          </w:tcPr>
          <w:p w14:paraId="1C993645"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100 km iki 250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C3BEA6"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3C75A804"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08BB86C3" w14:textId="6723CEEE" w:rsidR="00AD1FF5" w:rsidRPr="00862EBC" w:rsidRDefault="00E5588F"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28750</w:t>
            </w:r>
          </w:p>
        </w:tc>
        <w:tc>
          <w:tcPr>
            <w:tcW w:w="2126" w:type="dxa"/>
            <w:tcBorders>
              <w:top w:val="single" w:sz="4" w:space="0" w:color="auto"/>
              <w:left w:val="single" w:sz="4" w:space="0" w:color="auto"/>
              <w:bottom w:val="single" w:sz="4" w:space="0" w:color="auto"/>
              <w:right w:val="single" w:sz="4" w:space="0" w:color="auto"/>
            </w:tcBorders>
            <w:vAlign w:val="center"/>
          </w:tcPr>
          <w:p w14:paraId="1D2D8A22"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711A8803"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15962B17"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4.</w:t>
            </w:r>
          </w:p>
        </w:tc>
        <w:tc>
          <w:tcPr>
            <w:tcW w:w="4111" w:type="dxa"/>
            <w:tcBorders>
              <w:top w:val="single" w:sz="4" w:space="0" w:color="auto"/>
              <w:left w:val="single" w:sz="4" w:space="0" w:color="auto"/>
              <w:bottom w:val="single" w:sz="4" w:space="0" w:color="auto"/>
              <w:right w:val="single" w:sz="4" w:space="0" w:color="auto"/>
            </w:tcBorders>
            <w:vAlign w:val="center"/>
          </w:tcPr>
          <w:p w14:paraId="3CFFDB76"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250 km iki 400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9309FF"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29F34418"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748818FE" w14:textId="1B9F75B6" w:rsidR="00AD1FF5" w:rsidRPr="00862EBC" w:rsidRDefault="00E5588F"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8000</w:t>
            </w:r>
          </w:p>
        </w:tc>
        <w:tc>
          <w:tcPr>
            <w:tcW w:w="2126" w:type="dxa"/>
            <w:tcBorders>
              <w:top w:val="single" w:sz="4" w:space="0" w:color="auto"/>
              <w:left w:val="single" w:sz="4" w:space="0" w:color="auto"/>
              <w:bottom w:val="single" w:sz="4" w:space="0" w:color="auto"/>
              <w:right w:val="single" w:sz="4" w:space="0" w:color="auto"/>
            </w:tcBorders>
            <w:vAlign w:val="center"/>
          </w:tcPr>
          <w:p w14:paraId="2433C508"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12E9AD88" w14:textId="77777777" w:rsidTr="00180F40">
        <w:trPr>
          <w:trHeight w:val="189"/>
        </w:trPr>
        <w:tc>
          <w:tcPr>
            <w:tcW w:w="8223" w:type="dxa"/>
            <w:gridSpan w:val="5"/>
            <w:tcBorders>
              <w:top w:val="single" w:sz="4" w:space="0" w:color="auto"/>
              <w:left w:val="single" w:sz="4" w:space="0" w:color="auto"/>
              <w:bottom w:val="single" w:sz="4" w:space="0" w:color="auto"/>
              <w:right w:val="single" w:sz="4" w:space="0" w:color="auto"/>
            </w:tcBorders>
          </w:tcPr>
          <w:p w14:paraId="21E0DF91" w14:textId="77777777" w:rsidR="00AD1FF5" w:rsidRPr="00862EBC" w:rsidRDefault="00AD1FF5" w:rsidP="00180F40">
            <w:pPr>
              <w:spacing w:after="0" w:line="240" w:lineRule="auto"/>
              <w:jc w:val="right"/>
              <w:rPr>
                <w:rFonts w:ascii="Times New Roman" w:eastAsia="Calibri" w:hAnsi="Times New Roman" w:cs="Times New Roman"/>
                <w:b/>
                <w:bCs/>
                <w:sz w:val="18"/>
                <w:szCs w:val="18"/>
                <w:lang w:eastAsia="en-US"/>
              </w:rPr>
            </w:pPr>
            <w:r w:rsidRPr="00862EBC">
              <w:rPr>
                <w:rFonts w:ascii="Times New Roman" w:eastAsia="Calibri" w:hAnsi="Times New Roman" w:cs="Times New Roman"/>
                <w:b/>
                <w:bCs/>
                <w:sz w:val="18"/>
                <w:szCs w:val="18"/>
                <w:lang w:eastAsia="en-US"/>
              </w:rPr>
              <w:lastRenderedPageBreak/>
              <w:t xml:space="preserve"> Iš viso EUR be PVM:</w:t>
            </w:r>
          </w:p>
        </w:tc>
        <w:tc>
          <w:tcPr>
            <w:tcW w:w="2126" w:type="dxa"/>
            <w:tcBorders>
              <w:top w:val="single" w:sz="4" w:space="0" w:color="auto"/>
              <w:left w:val="single" w:sz="4" w:space="0" w:color="auto"/>
              <w:bottom w:val="single" w:sz="4" w:space="0" w:color="auto"/>
              <w:right w:val="single" w:sz="4" w:space="0" w:color="auto"/>
            </w:tcBorders>
          </w:tcPr>
          <w:p w14:paraId="4AED768C"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1250F31C" w14:textId="77777777" w:rsidTr="00180F40">
        <w:trPr>
          <w:trHeight w:val="189"/>
        </w:trPr>
        <w:tc>
          <w:tcPr>
            <w:tcW w:w="8223" w:type="dxa"/>
            <w:gridSpan w:val="5"/>
            <w:tcBorders>
              <w:top w:val="single" w:sz="4" w:space="0" w:color="auto"/>
              <w:left w:val="single" w:sz="4" w:space="0" w:color="auto"/>
              <w:bottom w:val="single" w:sz="4" w:space="0" w:color="auto"/>
              <w:right w:val="single" w:sz="4" w:space="0" w:color="auto"/>
            </w:tcBorders>
          </w:tcPr>
          <w:p w14:paraId="29B2F7A0" w14:textId="69775C18" w:rsidR="00AD1FF5" w:rsidRPr="00862EBC" w:rsidRDefault="00AD1FF5" w:rsidP="00180F40">
            <w:pPr>
              <w:spacing w:after="0" w:line="240" w:lineRule="auto"/>
              <w:jc w:val="right"/>
              <w:rPr>
                <w:rFonts w:ascii="Times New Roman" w:eastAsia="Calibri" w:hAnsi="Times New Roman" w:cs="Times New Roman"/>
                <w:b/>
                <w:bCs/>
                <w:sz w:val="18"/>
                <w:szCs w:val="18"/>
                <w:lang w:eastAsia="en-US"/>
              </w:rPr>
            </w:pPr>
            <w:r w:rsidRPr="00862EBC">
              <w:rPr>
                <w:rFonts w:ascii="Times New Roman" w:eastAsia="Calibri" w:hAnsi="Times New Roman" w:cs="Times New Roman"/>
                <w:b/>
                <w:bCs/>
                <w:sz w:val="18"/>
                <w:szCs w:val="18"/>
                <w:lang w:eastAsia="en-US"/>
              </w:rPr>
              <w:t>PVM (</w:t>
            </w:r>
            <w:r w:rsidR="00284DF9" w:rsidRPr="00284DF9">
              <w:rPr>
                <w:rFonts w:ascii="Times New Roman" w:eastAsia="Calibri" w:hAnsi="Times New Roman" w:cs="Times New Roman"/>
                <w:b/>
                <w:bCs/>
                <w:i/>
                <w:iCs/>
                <w:sz w:val="18"/>
                <w:szCs w:val="18"/>
                <w:lang w:eastAsia="en-US"/>
              </w:rPr>
              <w:t>21</w:t>
            </w:r>
            <w:r w:rsidRPr="00284DF9">
              <w:rPr>
                <w:rFonts w:ascii="Times New Roman" w:eastAsia="Calibri" w:hAnsi="Times New Roman" w:cs="Times New Roman"/>
                <w:b/>
                <w:bCs/>
                <w:sz w:val="18"/>
                <w:szCs w:val="18"/>
                <w:lang w:eastAsia="en-US"/>
              </w:rPr>
              <w:t xml:space="preserve"> </w:t>
            </w:r>
            <w:r w:rsidRPr="00862EBC">
              <w:rPr>
                <w:rFonts w:ascii="Times New Roman" w:eastAsia="Calibri" w:hAnsi="Times New Roman" w:cs="Times New Roman"/>
                <w:b/>
                <w:bCs/>
                <w:sz w:val="18"/>
                <w:szCs w:val="18"/>
                <w:lang w:eastAsia="en-US"/>
              </w:rPr>
              <w:t>%):</w:t>
            </w:r>
          </w:p>
        </w:tc>
        <w:tc>
          <w:tcPr>
            <w:tcW w:w="2126" w:type="dxa"/>
            <w:tcBorders>
              <w:top w:val="single" w:sz="4" w:space="0" w:color="auto"/>
              <w:left w:val="single" w:sz="4" w:space="0" w:color="auto"/>
              <w:bottom w:val="single" w:sz="4" w:space="0" w:color="auto"/>
              <w:right w:val="single" w:sz="4" w:space="0" w:color="auto"/>
            </w:tcBorders>
          </w:tcPr>
          <w:p w14:paraId="51D277F6"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343E2112" w14:textId="77777777" w:rsidTr="00180F40">
        <w:trPr>
          <w:trHeight w:val="189"/>
        </w:trPr>
        <w:tc>
          <w:tcPr>
            <w:tcW w:w="8223" w:type="dxa"/>
            <w:gridSpan w:val="5"/>
            <w:tcBorders>
              <w:top w:val="single" w:sz="4" w:space="0" w:color="auto"/>
              <w:left w:val="single" w:sz="4" w:space="0" w:color="auto"/>
              <w:bottom w:val="single" w:sz="4" w:space="0" w:color="auto"/>
              <w:right w:val="single" w:sz="4" w:space="0" w:color="auto"/>
            </w:tcBorders>
          </w:tcPr>
          <w:p w14:paraId="468B2B60" w14:textId="77777777" w:rsidR="00AD1FF5" w:rsidRPr="00862EBC" w:rsidRDefault="00AD1FF5" w:rsidP="00180F40">
            <w:pPr>
              <w:spacing w:after="0" w:line="240" w:lineRule="auto"/>
              <w:jc w:val="right"/>
              <w:rPr>
                <w:rFonts w:ascii="Times New Roman" w:eastAsia="Calibri" w:hAnsi="Times New Roman" w:cs="Times New Roman"/>
                <w:b/>
                <w:bCs/>
                <w:sz w:val="18"/>
                <w:szCs w:val="18"/>
                <w:lang w:eastAsia="en-US"/>
              </w:rPr>
            </w:pPr>
            <w:r w:rsidRPr="00862EBC">
              <w:rPr>
                <w:rFonts w:ascii="Times New Roman" w:eastAsia="Calibri" w:hAnsi="Times New Roman" w:cs="Times New Roman"/>
                <w:b/>
                <w:bCs/>
                <w:sz w:val="18"/>
                <w:szCs w:val="18"/>
                <w:lang w:eastAsia="en-US"/>
              </w:rPr>
              <w:t>Iš viso EUR be PVM:</w:t>
            </w:r>
          </w:p>
        </w:tc>
        <w:tc>
          <w:tcPr>
            <w:tcW w:w="2126" w:type="dxa"/>
            <w:tcBorders>
              <w:top w:val="single" w:sz="4" w:space="0" w:color="auto"/>
              <w:left w:val="single" w:sz="4" w:space="0" w:color="auto"/>
              <w:bottom w:val="single" w:sz="4" w:space="0" w:color="auto"/>
              <w:right w:val="single" w:sz="4" w:space="0" w:color="auto"/>
            </w:tcBorders>
          </w:tcPr>
          <w:p w14:paraId="640BD02C"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bl>
    <w:p w14:paraId="4E877765"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3DFC3EF3" w14:textId="070A7999" w:rsidR="00AD1FF5" w:rsidRDefault="00AD1FF5" w:rsidP="00AD1FF5">
      <w:pPr>
        <w:spacing w:after="0" w:line="240" w:lineRule="auto"/>
        <w:jc w:val="both"/>
        <w:rPr>
          <w:rFonts w:ascii="Times New Roman" w:eastAsia="Calibri" w:hAnsi="Times New Roman" w:cs="Times New Roman"/>
          <w:b/>
          <w:bCs/>
          <w:sz w:val="20"/>
          <w:szCs w:val="20"/>
          <w:lang w:eastAsia="en-US"/>
        </w:rPr>
      </w:pPr>
      <w:r w:rsidRPr="007A0F4A">
        <w:rPr>
          <w:rFonts w:ascii="Times New Roman" w:eastAsia="Calibri" w:hAnsi="Times New Roman" w:cs="Times New Roman"/>
          <w:b/>
          <w:bCs/>
          <w:sz w:val="20"/>
          <w:szCs w:val="20"/>
          <w:lang w:eastAsia="en-US"/>
        </w:rPr>
        <w:t>Bendra pasiūlymo kaina</w:t>
      </w:r>
      <w:r w:rsidR="00E5588F">
        <w:rPr>
          <w:rFonts w:ascii="Times New Roman" w:eastAsia="Calibri" w:hAnsi="Times New Roman" w:cs="Times New Roman"/>
          <w:b/>
          <w:bCs/>
          <w:sz w:val="20"/>
          <w:szCs w:val="20"/>
          <w:lang w:eastAsia="en-US"/>
        </w:rPr>
        <w:t xml:space="preserve"> eurais</w:t>
      </w:r>
      <w:r w:rsidRPr="007A0F4A">
        <w:rPr>
          <w:rFonts w:ascii="Times New Roman" w:eastAsia="Calibri" w:hAnsi="Times New Roman" w:cs="Times New Roman"/>
          <w:b/>
          <w:bCs/>
          <w:sz w:val="20"/>
          <w:szCs w:val="20"/>
          <w:lang w:eastAsia="en-US"/>
        </w:rPr>
        <w:t xml:space="preserve"> su PVM </w:t>
      </w:r>
      <w:proofErr w:type="spellStart"/>
      <w:r w:rsidRPr="007A0F4A">
        <w:rPr>
          <w:rFonts w:ascii="Times New Roman" w:eastAsia="Calibri" w:hAnsi="Times New Roman" w:cs="Times New Roman"/>
          <w:b/>
          <w:bCs/>
          <w:sz w:val="20"/>
          <w:szCs w:val="20"/>
          <w:lang w:eastAsia="en-US"/>
        </w:rPr>
        <w:t>žodžiais:_</w:t>
      </w:r>
      <w:r w:rsidRPr="007A0F4A">
        <w:rPr>
          <w:rFonts w:ascii="Times New Roman" w:eastAsia="Calibri" w:hAnsi="Times New Roman" w:cs="Times New Roman"/>
          <w:b/>
          <w:bCs/>
          <w:sz w:val="20"/>
          <w:szCs w:val="20"/>
          <w:highlight w:val="yellow"/>
          <w:lang w:eastAsia="en-US"/>
        </w:rPr>
        <w:t>__________</w:t>
      </w:r>
      <w:r w:rsidRPr="007A0F4A">
        <w:rPr>
          <w:rFonts w:ascii="Times New Roman" w:eastAsia="Calibri" w:hAnsi="Times New Roman" w:cs="Times New Roman"/>
          <w:b/>
          <w:bCs/>
          <w:sz w:val="20"/>
          <w:szCs w:val="20"/>
          <w:lang w:eastAsia="en-US"/>
        </w:rPr>
        <w:t>_eurų</w:t>
      </w:r>
      <w:proofErr w:type="spellEnd"/>
      <w:r w:rsidRPr="007A0F4A">
        <w:rPr>
          <w:rFonts w:ascii="Times New Roman" w:eastAsia="Calibri" w:hAnsi="Times New Roman" w:cs="Times New Roman"/>
          <w:b/>
          <w:bCs/>
          <w:sz w:val="20"/>
          <w:szCs w:val="20"/>
          <w:lang w:eastAsia="en-US"/>
        </w:rPr>
        <w:t>, kur PVM sudaro_</w:t>
      </w:r>
      <w:r w:rsidRPr="007A0F4A">
        <w:rPr>
          <w:rFonts w:ascii="Times New Roman" w:eastAsia="Calibri" w:hAnsi="Times New Roman" w:cs="Times New Roman"/>
          <w:b/>
          <w:bCs/>
          <w:sz w:val="20"/>
          <w:szCs w:val="20"/>
          <w:highlight w:val="yellow"/>
          <w:lang w:eastAsia="en-US"/>
        </w:rPr>
        <w:t>___________</w:t>
      </w:r>
      <w:r w:rsidRPr="007A0F4A">
        <w:rPr>
          <w:rFonts w:ascii="Times New Roman" w:eastAsia="Calibri" w:hAnsi="Times New Roman" w:cs="Times New Roman"/>
          <w:b/>
          <w:bCs/>
          <w:sz w:val="20"/>
          <w:szCs w:val="20"/>
          <w:lang w:eastAsia="en-US"/>
        </w:rPr>
        <w:t>_ eurų.</w:t>
      </w:r>
    </w:p>
    <w:p w14:paraId="1107C147"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718E81D4"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03179556"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3D868D9E" w14:textId="77777777" w:rsidR="00AD1FF5" w:rsidRDefault="00AD1FF5" w:rsidP="00AD1FF5">
      <w:pPr>
        <w:rPr>
          <w:rFonts w:cstheme="minorHAnsi"/>
          <w:color w:val="7030A0"/>
        </w:rPr>
      </w:pPr>
    </w:p>
    <w:p w14:paraId="6DF3BD8A" w14:textId="77777777" w:rsidR="00AD1FF5" w:rsidRPr="00DD77EB" w:rsidRDefault="00AD1FF5" w:rsidP="00AD1FF5">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3ABB3A7D" w14:textId="77777777" w:rsidR="00AD1FF5" w:rsidRPr="00DD77EB" w:rsidRDefault="00AD1FF5" w:rsidP="00AD1FF5">
      <w:pPr>
        <w:spacing w:after="0" w:line="240" w:lineRule="auto"/>
        <w:jc w:val="both"/>
        <w:rPr>
          <w:rFonts w:ascii="Times New Roman" w:eastAsia="Calibri" w:hAnsi="Times New Roman" w:cs="Times New Roman"/>
          <w:b/>
          <w:bCs/>
          <w:sz w:val="16"/>
          <w:szCs w:val="16"/>
          <w:lang w:eastAsia="en-US"/>
        </w:rPr>
      </w:pPr>
    </w:p>
    <w:p w14:paraId="3BBFA1DB"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41B11D3C"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BB55FF"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27DEF141"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2EDA0762"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7D59F9FD"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1"/>
      </w:r>
      <w:r w:rsidRPr="00DD77EB">
        <w:rPr>
          <w:rFonts w:ascii="Times New Roman" w:eastAsia="Calibri" w:hAnsi="Times New Roman" w:cs="Times New Roman"/>
          <w:sz w:val="16"/>
          <w:szCs w:val="16"/>
          <w:lang w:eastAsia="en-US"/>
        </w:rPr>
        <w:t xml:space="preserve">). </w:t>
      </w:r>
    </w:p>
    <w:p w14:paraId="7FD8525F" w14:textId="77777777" w:rsidR="00AD1FF5" w:rsidRPr="00DD77EB" w:rsidRDefault="00AD1FF5" w:rsidP="00AD1FF5">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AD1FF5" w:rsidRPr="00DD77EB" w14:paraId="17400855" w14:textId="77777777" w:rsidTr="00180F40">
        <w:tc>
          <w:tcPr>
            <w:tcW w:w="5748" w:type="dxa"/>
            <w:gridSpan w:val="3"/>
            <w:tcBorders>
              <w:top w:val="nil"/>
              <w:left w:val="nil"/>
              <w:bottom w:val="single" w:sz="4" w:space="0" w:color="auto"/>
              <w:right w:val="nil"/>
            </w:tcBorders>
          </w:tcPr>
          <w:p w14:paraId="28DD0345" w14:textId="77777777" w:rsidR="00AD1FF5" w:rsidRPr="00DD77EB" w:rsidRDefault="00AD1FF5" w:rsidP="00180F40">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41D3322D" w14:textId="77777777" w:rsidR="00AD1FF5" w:rsidRPr="00DD77EB" w:rsidRDefault="00AD1FF5" w:rsidP="00180F40">
            <w:pPr>
              <w:spacing w:line="259" w:lineRule="auto"/>
              <w:rPr>
                <w:rFonts w:ascii="Times New Roman" w:eastAsia="Calibri" w:hAnsi="Times New Roman" w:cs="Times New Roman"/>
                <w:i/>
                <w:sz w:val="20"/>
                <w:szCs w:val="20"/>
                <w:lang w:eastAsia="en-US"/>
              </w:rPr>
            </w:pPr>
          </w:p>
        </w:tc>
        <w:tc>
          <w:tcPr>
            <w:tcW w:w="240" w:type="dxa"/>
          </w:tcPr>
          <w:p w14:paraId="5E38C675" w14:textId="77777777" w:rsidR="00AD1FF5" w:rsidRPr="00DD77EB" w:rsidRDefault="00AD1FF5" w:rsidP="00180F40">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32255BD" w14:textId="77777777" w:rsidR="00AD1FF5" w:rsidRPr="00DD77EB" w:rsidRDefault="00AD1FF5" w:rsidP="00180F40">
            <w:pPr>
              <w:spacing w:line="259" w:lineRule="auto"/>
              <w:rPr>
                <w:rFonts w:ascii="Times New Roman" w:eastAsia="Calibri" w:hAnsi="Times New Roman" w:cs="Times New Roman"/>
                <w:i/>
                <w:sz w:val="20"/>
                <w:szCs w:val="20"/>
                <w:lang w:eastAsia="en-US"/>
              </w:rPr>
            </w:pPr>
          </w:p>
        </w:tc>
      </w:tr>
      <w:tr w:rsidR="00AD1FF5" w:rsidRPr="00DD77EB" w14:paraId="52F48F16" w14:textId="77777777" w:rsidTr="00180F40">
        <w:tc>
          <w:tcPr>
            <w:tcW w:w="3828" w:type="dxa"/>
            <w:tcBorders>
              <w:top w:val="single" w:sz="4" w:space="0" w:color="auto"/>
              <w:left w:val="nil"/>
              <w:bottom w:val="nil"/>
              <w:right w:val="nil"/>
            </w:tcBorders>
            <w:hideMark/>
          </w:tcPr>
          <w:p w14:paraId="0E8C6219" w14:textId="77777777" w:rsidR="00AD1FF5" w:rsidRPr="00DD77EB" w:rsidRDefault="00AD1FF5" w:rsidP="00180F40">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3A9C1BEB" w14:textId="77777777" w:rsidR="00AD1FF5" w:rsidRPr="00DD77EB" w:rsidRDefault="00AD1FF5" w:rsidP="00180F40">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11E7E11D" w14:textId="77777777" w:rsidR="00AD1FF5" w:rsidRPr="00DD77EB" w:rsidRDefault="00AD1FF5" w:rsidP="00180F40">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07B3C7BE" w14:textId="77777777" w:rsidR="00AD1FF5" w:rsidRPr="00DD77EB" w:rsidRDefault="00AD1FF5" w:rsidP="00180F40">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7026BF7" w14:textId="77777777" w:rsidR="00AD1FF5" w:rsidRPr="00DD77EB" w:rsidRDefault="00AD1FF5" w:rsidP="00180F40">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0B222D37" w14:textId="77777777" w:rsidR="00AD1FF5" w:rsidRDefault="00AD1FF5" w:rsidP="00AD1FF5">
      <w:pPr>
        <w:rPr>
          <w:rFonts w:cstheme="minorHAnsi"/>
          <w:color w:val="7030A0"/>
        </w:rPr>
      </w:pPr>
    </w:p>
    <w:p w14:paraId="392D51E0" w14:textId="77777777" w:rsidR="00AD1FF5" w:rsidRDefault="00AD1FF5" w:rsidP="00AD1FF5">
      <w:pPr>
        <w:rPr>
          <w:rFonts w:cstheme="minorHAnsi"/>
          <w:color w:val="7030A0"/>
        </w:rPr>
      </w:pPr>
    </w:p>
    <w:p w14:paraId="1AAACF60" w14:textId="77777777" w:rsidR="00AD1FF5" w:rsidRDefault="00AD1FF5" w:rsidP="00AD1FF5">
      <w:pPr>
        <w:rPr>
          <w:rFonts w:cstheme="minorHAnsi"/>
          <w:color w:val="7030A0"/>
        </w:rPr>
      </w:pPr>
    </w:p>
    <w:p w14:paraId="25E256EA" w14:textId="77777777" w:rsidR="00AD1FF5" w:rsidRDefault="00AD1FF5" w:rsidP="00AD1FF5">
      <w:pPr>
        <w:rPr>
          <w:rFonts w:cstheme="minorHAnsi"/>
          <w:color w:val="7030A0"/>
        </w:rPr>
      </w:pPr>
    </w:p>
    <w:p w14:paraId="772D1BF5" w14:textId="77777777" w:rsidR="00AD1FF5" w:rsidRDefault="00AD1FF5" w:rsidP="00AD1FF5">
      <w:pPr>
        <w:rPr>
          <w:rFonts w:cstheme="minorHAnsi"/>
          <w:color w:val="7030A0"/>
        </w:rPr>
      </w:pPr>
    </w:p>
    <w:p w14:paraId="189674C0" w14:textId="77777777" w:rsidR="00AD1FF5" w:rsidRDefault="00AD1FF5" w:rsidP="00AD1FF5">
      <w:pPr>
        <w:rPr>
          <w:rFonts w:cstheme="minorHAnsi"/>
          <w:color w:val="7030A0"/>
        </w:rPr>
      </w:pPr>
    </w:p>
    <w:p w14:paraId="5F09AF35" w14:textId="77777777" w:rsidR="00AD1FF5" w:rsidRDefault="00AD1FF5" w:rsidP="00AD1FF5">
      <w:pPr>
        <w:rPr>
          <w:rFonts w:cstheme="minorHAnsi"/>
          <w:color w:val="7030A0"/>
        </w:rPr>
      </w:pPr>
    </w:p>
    <w:p w14:paraId="11936CB5" w14:textId="77777777" w:rsidR="00AD1FF5" w:rsidRDefault="00AD1FF5" w:rsidP="00AD1FF5">
      <w:pPr>
        <w:rPr>
          <w:rFonts w:cstheme="minorHAnsi"/>
          <w:color w:val="7030A0"/>
        </w:rPr>
      </w:pPr>
    </w:p>
    <w:p w14:paraId="25A40C1D" w14:textId="77777777" w:rsidR="00DF123D" w:rsidRDefault="00DF123D"/>
    <w:sectPr w:rsidR="00DF123D" w:rsidSect="00AD1FF5">
      <w:pgSz w:w="12240" w:h="15840"/>
      <w:pgMar w:top="85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ADF6B" w14:textId="77777777" w:rsidR="00CF129E" w:rsidRDefault="00CF129E" w:rsidP="00AD1FF5">
      <w:pPr>
        <w:spacing w:after="0" w:line="240" w:lineRule="auto"/>
      </w:pPr>
      <w:r>
        <w:separator/>
      </w:r>
    </w:p>
  </w:endnote>
  <w:endnote w:type="continuationSeparator" w:id="0">
    <w:p w14:paraId="424EDBDF" w14:textId="77777777" w:rsidR="00CF129E" w:rsidRDefault="00CF129E" w:rsidP="00AD1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8EEA" w14:textId="77777777" w:rsidR="00CF129E" w:rsidRDefault="00CF129E" w:rsidP="00AD1FF5">
      <w:pPr>
        <w:spacing w:after="0" w:line="240" w:lineRule="auto"/>
      </w:pPr>
      <w:r>
        <w:separator/>
      </w:r>
    </w:p>
  </w:footnote>
  <w:footnote w:type="continuationSeparator" w:id="0">
    <w:p w14:paraId="23EE88DB" w14:textId="77777777" w:rsidR="00CF129E" w:rsidRDefault="00CF129E" w:rsidP="00AD1FF5">
      <w:pPr>
        <w:spacing w:after="0" w:line="240" w:lineRule="auto"/>
      </w:pPr>
      <w:r>
        <w:continuationSeparator/>
      </w:r>
    </w:p>
  </w:footnote>
  <w:footnote w:id="1">
    <w:p w14:paraId="62F1222C" w14:textId="77777777" w:rsidR="00AD1FF5" w:rsidRPr="00246FC8" w:rsidRDefault="00AD1FF5" w:rsidP="00AD1FF5">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BEB476E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1"/>
  </w:num>
  <w:num w:numId="2" w16cid:durableId="213813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FF5"/>
    <w:rsid w:val="00284DF9"/>
    <w:rsid w:val="00676F8A"/>
    <w:rsid w:val="009C3200"/>
    <w:rsid w:val="00AD1FF5"/>
    <w:rsid w:val="00B0364E"/>
    <w:rsid w:val="00CF129E"/>
    <w:rsid w:val="00DF0AD5"/>
    <w:rsid w:val="00DF123D"/>
    <w:rsid w:val="00E5588F"/>
    <w:rsid w:val="00EF5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1F8"/>
  <w15:chartTrackingRefBased/>
  <w15:docId w15:val="{10A45967-5C7F-4F6A-B6E2-CB4E0FB92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FF5"/>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D1F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D1F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D1FF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D1FF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D1FF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D1F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D1F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D1F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D1F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1FF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AD1FF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D1FF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D1FF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D1FF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D1F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D1F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D1F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D1F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D1F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D1F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D1F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D1F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D1F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D1FF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D1FF5"/>
    <w:pPr>
      <w:ind w:left="720"/>
      <w:contextualSpacing/>
    </w:pPr>
  </w:style>
  <w:style w:type="character" w:styleId="Rykuspabraukimas">
    <w:name w:val="Intense Emphasis"/>
    <w:basedOn w:val="Numatytasispastraiposriftas"/>
    <w:uiPriority w:val="21"/>
    <w:qFormat/>
    <w:rsid w:val="00AD1FF5"/>
    <w:rPr>
      <w:i/>
      <w:iCs/>
      <w:color w:val="2F5496" w:themeColor="accent1" w:themeShade="BF"/>
    </w:rPr>
  </w:style>
  <w:style w:type="paragraph" w:styleId="Iskirtacitata">
    <w:name w:val="Intense Quote"/>
    <w:basedOn w:val="prastasis"/>
    <w:next w:val="prastasis"/>
    <w:link w:val="IskirtacitataDiagrama"/>
    <w:uiPriority w:val="30"/>
    <w:qFormat/>
    <w:rsid w:val="00AD1F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D1FF5"/>
    <w:rPr>
      <w:i/>
      <w:iCs/>
      <w:color w:val="2F5496" w:themeColor="accent1" w:themeShade="BF"/>
    </w:rPr>
  </w:style>
  <w:style w:type="character" w:styleId="Rykinuoroda">
    <w:name w:val="Intense Reference"/>
    <w:basedOn w:val="Numatytasispastraiposriftas"/>
    <w:uiPriority w:val="32"/>
    <w:qFormat/>
    <w:rsid w:val="00AD1FF5"/>
    <w:rPr>
      <w:b/>
      <w:bCs/>
      <w:smallCaps/>
      <w:color w:val="2F5496" w:themeColor="accent1" w:themeShade="BF"/>
      <w:spacing w:val="5"/>
    </w:rPr>
  </w:style>
  <w:style w:type="character" w:styleId="Hipersaitas">
    <w:name w:val="Hyperlink"/>
    <w:basedOn w:val="Numatytasispastraiposriftas"/>
    <w:uiPriority w:val="99"/>
    <w:unhideWhenUsed/>
    <w:rsid w:val="00AD1FF5"/>
    <w:rPr>
      <w:strike w:val="0"/>
      <w:dstrike w:val="0"/>
      <w:color w:val="auto"/>
      <w:u w:val="none"/>
      <w:effect w:val="none"/>
    </w:rPr>
  </w:style>
  <w:style w:type="paragraph" w:styleId="Puslapioinaostekstas">
    <w:name w:val="footnote text"/>
    <w:basedOn w:val="prastasis"/>
    <w:link w:val="PuslapioinaostekstasDiagrama"/>
    <w:uiPriority w:val="99"/>
    <w:unhideWhenUsed/>
    <w:rsid w:val="00AD1FF5"/>
    <w:rPr>
      <w:sz w:val="20"/>
      <w:szCs w:val="20"/>
    </w:rPr>
  </w:style>
  <w:style w:type="character" w:customStyle="1" w:styleId="PuslapioinaostekstasDiagrama">
    <w:name w:val="Puslapio išnašos tekstas Diagrama"/>
    <w:basedOn w:val="Numatytasispastraiposriftas"/>
    <w:link w:val="Puslapioinaostekstas"/>
    <w:uiPriority w:val="99"/>
    <w:rsid w:val="00AD1FF5"/>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FF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D1FF5"/>
    <w:rPr>
      <w:vertAlign w:val="superscript"/>
    </w:rPr>
  </w:style>
  <w:style w:type="table" w:styleId="Lentelstinklelis">
    <w:name w:val="Table Grid"/>
    <w:basedOn w:val="prastojilentel"/>
    <w:uiPriority w:val="59"/>
    <w:rsid w:val="00AD1FF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3118</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2025-01-24T06:45:00Z</dcterms:created>
  <dcterms:modified xsi:type="dcterms:W3CDTF">2025-01-24T06:45:00Z</dcterms:modified>
</cp:coreProperties>
</file>